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D13D6B" w14:textId="72AA2569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SERMACS 2021</w:t>
      </w:r>
      <w:r w:rsidR="002A727F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 xml:space="preserve"> </w:t>
      </w:r>
      <w:r w:rsidR="00B90D8F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Event</w:t>
      </w:r>
      <w:r w:rsidR="002A727F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 xml:space="preserve"> Program</w:t>
      </w:r>
    </w:p>
    <w:p w14:paraId="4CA97D80" w14:textId="6E04DB6F" w:rsidR="001A1448" w:rsidRPr="002A727F" w:rsidRDefault="002A727F" w:rsidP="002A72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A727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Workshops, Expo, Graduate Fair</w:t>
      </w:r>
      <w:r w:rsidR="00AF789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Social Events and Meal events</w:t>
      </w:r>
    </w:p>
    <w:p w14:paraId="612A3732" w14:textId="77777777" w:rsidR="00A40054" w:rsidRDefault="00276E15" w:rsidP="00A4005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WEDNESDAY </w:t>
      </w:r>
      <w:r w:rsidR="00B90D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MORNING</w:t>
      </w:r>
    </w:p>
    <w:p w14:paraId="7585FE0E" w14:textId="77777777" w:rsidR="00A40054" w:rsidRPr="00276E15" w:rsidRDefault="00A40054" w:rsidP="00A4005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9:00 am – 12:0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pm </w:t>
      </w:r>
    </w:p>
    <w:p w14:paraId="7873544A" w14:textId="49669D3E" w:rsidR="00276E15" w:rsidRPr="00276E15" w:rsidRDefault="00B90D8F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Birmingham Jefferson Convention Center</w:t>
      </w:r>
      <w:r w:rsidR="00276E15"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East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Ballroom A</w:t>
      </w:r>
    </w:p>
    <w:p w14:paraId="6997AF11" w14:textId="27CBB3A3" w:rsidR="00276E15" w:rsidRDefault="00B90D8F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MOLSSI Workshop</w:t>
      </w:r>
    </w:p>
    <w:p w14:paraId="23FFD249" w14:textId="77777777" w:rsidR="00A40054" w:rsidRDefault="00B90D8F" w:rsidP="00A4005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Financially supported by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the National Science Foundation</w:t>
      </w:r>
    </w:p>
    <w:p w14:paraId="0D0BB31C" w14:textId="77777777" w:rsidR="00A40054" w:rsidRDefault="00276E15" w:rsidP="00A40054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J</w:t>
      </w:r>
      <w:r w:rsidR="00B90D8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essica Nash, </w:t>
      </w:r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Organizer</w:t>
      </w:r>
    </w:p>
    <w:p w14:paraId="2EB01925" w14:textId="4BEE3DA4" w:rsidR="00276E15" w:rsidRPr="00A40054" w:rsidRDefault="00276E15" w:rsidP="00A4005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40AF8FD1" w14:textId="77777777" w:rsidR="00A40054" w:rsidRDefault="00B90D8F" w:rsidP="00A4005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WEDNESDAY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EVENING</w:t>
      </w:r>
    </w:p>
    <w:p w14:paraId="5FECAB2D" w14:textId="163A8F37" w:rsidR="00B90D8F" w:rsidRPr="00276E15" w:rsidRDefault="00A40054" w:rsidP="00A4005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5:30 pm – 6:3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pm</w:t>
      </w:r>
      <w:r w:rsidR="00B90D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</w:p>
    <w:p w14:paraId="3D420D42" w14:textId="77777777" w:rsidR="00A40054" w:rsidRDefault="00A40054" w:rsidP="00A40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Birmingham Jefferson Convention Center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East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Ballroom B</w:t>
      </w:r>
    </w:p>
    <w:p w14:paraId="6EA2A773" w14:textId="77777777" w:rsidR="00A40054" w:rsidRDefault="00A40054" w:rsidP="00A4005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Plenary</w:t>
      </w:r>
    </w:p>
    <w:p w14:paraId="76DD1D8D" w14:textId="1B6B3D30" w:rsidR="00A40054" w:rsidRPr="00276E15" w:rsidRDefault="00A40054" w:rsidP="00A40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Drug Discovery and Development </w:t>
      </w:r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via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structure and Mechanism Based Rational Design.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hang-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Guo</w:t>
      </w:r>
      <w:proofErr w:type="spellEnd"/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Zhan</w:t>
      </w:r>
      <w:r w:rsidR="00AF789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, Endowed Professor in Department of Pharmaceutical Science, University of Kentucky</w:t>
      </w:r>
    </w:p>
    <w:p w14:paraId="2EC5A8E8" w14:textId="70FED00D" w:rsidR="00A40054" w:rsidRPr="00276E15" w:rsidRDefault="00A40054" w:rsidP="00A4005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D. A. Dixon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 </w:t>
      </w:r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Presiding</w:t>
      </w:r>
    </w:p>
    <w:p w14:paraId="5BCBF95E" w14:textId="77777777" w:rsidR="00A40054" w:rsidRDefault="00A40054" w:rsidP="00A40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599209AA" w14:textId="77777777" w:rsidR="00A40054" w:rsidRDefault="00A40054" w:rsidP="00A4005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WEDNESDAY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EVENING</w:t>
      </w:r>
    </w:p>
    <w:p w14:paraId="5289B777" w14:textId="1209634C" w:rsidR="00A40054" w:rsidRPr="00276E15" w:rsidRDefault="00A40054" w:rsidP="00A4005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7:00 pm – 9:0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pm </w:t>
      </w:r>
    </w:p>
    <w:p w14:paraId="6FC8FFCB" w14:textId="2B2A61DC" w:rsidR="00A40054" w:rsidRDefault="00A40054" w:rsidP="00A40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The Sour Room at Avondale Brewing</w:t>
      </w:r>
      <w:r w:rsidR="00AF7898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r w:rsidR="002754D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2754D7" w:rsidRPr="002754D7">
        <w:rPr>
          <w:rFonts w:ascii="Times New Roman" w:eastAsia="Times New Roman" w:hAnsi="Times New Roman" w:cs="Times New Roman"/>
          <w:color w:val="000000"/>
          <w:sz w:val="27"/>
          <w:szCs w:val="27"/>
        </w:rPr>
        <w:t>205 41st St S</w:t>
      </w:r>
    </w:p>
    <w:p w14:paraId="1EFE8A56" w14:textId="6C3AF8AC" w:rsidR="00AF7898" w:rsidRDefault="00A40054" w:rsidP="00A40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 w:rsidRPr="00A40054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Social Event: </w:t>
      </w:r>
      <w:r w:rsidRPr="00AF7898">
        <w:rPr>
          <w:rFonts w:ascii="Times New Roman" w:eastAsia="Times New Roman" w:hAnsi="Times New Roman" w:cs="Times New Roman"/>
          <w:color w:val="000000"/>
          <w:sz w:val="27"/>
          <w:szCs w:val="27"/>
        </w:rPr>
        <w:t>Chemistry of Absinthe talk, and absinthe tasting</w:t>
      </w:r>
      <w:r w:rsidR="00AF7898" w:rsidRPr="00AF789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by</w:t>
      </w:r>
      <w:r w:rsidR="00AF7898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 </w:t>
      </w:r>
      <w:r w:rsidR="00AF789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Ted Breaux, Founder, Jade Liqueurs</w:t>
      </w:r>
    </w:p>
    <w:p w14:paraId="0597E98A" w14:textId="4B631F65" w:rsidR="00A40054" w:rsidRPr="00A40054" w:rsidRDefault="00A40054" w:rsidP="00A40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$10 at the door.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</w:t>
      </w:r>
      <w:r w:rsidRPr="00A4005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Contact Hamilton@uab.edu about availability, seating </w:t>
      </w:r>
      <w:r w:rsidR="00AF789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is </w:t>
      </w:r>
      <w:r w:rsidRPr="00A40054">
        <w:rPr>
          <w:rFonts w:ascii="Times New Roman" w:eastAsia="Times New Roman" w:hAnsi="Times New Roman" w:cs="Times New Roman"/>
          <w:color w:val="000000"/>
          <w:sz w:val="27"/>
          <w:szCs w:val="27"/>
        </w:rPr>
        <w:t>limited</w:t>
      </w:r>
    </w:p>
    <w:p w14:paraId="7315949E" w14:textId="77777777" w:rsidR="00E71E86" w:rsidRDefault="00E71E86" w:rsidP="00E71E8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THURSDA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Y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MORNING</w:t>
      </w:r>
    </w:p>
    <w:p w14:paraId="1DF3549B" w14:textId="4CAB65D0" w:rsidR="00E71E86" w:rsidRPr="00276E15" w:rsidRDefault="00E71E86" w:rsidP="00E71E8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8:00 am – 5:0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pm </w:t>
      </w:r>
    </w:p>
    <w:p w14:paraId="1B0184AB" w14:textId="3D3E13C8" w:rsidR="00E71E86" w:rsidRDefault="00E71E86" w:rsidP="00E71E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Birmingham Jefferson Convention Center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East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Exhibition Hall 1</w:t>
      </w:r>
    </w:p>
    <w:p w14:paraId="1189C496" w14:textId="2A5B0EC3" w:rsidR="00E71E86" w:rsidRPr="00E71E86" w:rsidRDefault="00E71E86" w:rsidP="00E71E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 w:rsidRPr="00E71E86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Commercial </w:t>
      </w:r>
      <w:proofErr w:type="gramStart"/>
      <w:r w:rsidRPr="00E71E86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Exhibitors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  </w:t>
      </w:r>
      <w:r w:rsidRPr="00E71E86">
        <w:rPr>
          <w:rFonts w:ascii="Times New Roman" w:eastAsia="Times New Roman" w:hAnsi="Times New Roman" w:cs="Times New Roman"/>
          <w:color w:val="000000"/>
          <w:sz w:val="27"/>
          <w:szCs w:val="27"/>
        </w:rPr>
        <w:t>For</w:t>
      </w:r>
      <w:proofErr w:type="gramEnd"/>
      <w:r w:rsidRPr="00E71E8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 full list, go to https://www.sermacs2021.org/exhibitors---commercial.html</w:t>
      </w:r>
    </w:p>
    <w:p w14:paraId="244B5D1A" w14:textId="77777777" w:rsidR="00E71E86" w:rsidRDefault="00E71E86" w:rsidP="00A4005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14:paraId="21E0321A" w14:textId="5193E944" w:rsidR="00A40054" w:rsidRDefault="00A40054" w:rsidP="00A4005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THURSDA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Y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MORNING</w:t>
      </w:r>
    </w:p>
    <w:p w14:paraId="30EED581" w14:textId="48902FDD" w:rsidR="00A40054" w:rsidRPr="00276E15" w:rsidRDefault="00A40054" w:rsidP="00A4005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8:00 am – 9:0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am </w:t>
      </w:r>
    </w:p>
    <w:p w14:paraId="55818955" w14:textId="41126D00" w:rsidR="00A40054" w:rsidRPr="00276E15" w:rsidRDefault="00A40054" w:rsidP="00A40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Birmingham Jefferson Convention Center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East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Meeting Room N</w:t>
      </w:r>
    </w:p>
    <w:p w14:paraId="3DC89A0C" w14:textId="07478B00" w:rsidR="00AF7898" w:rsidRPr="00AF7898" w:rsidRDefault="00A40054" w:rsidP="00AF78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Seni</w:t>
      </w:r>
      <w:r w:rsidR="00AF789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or Chemists Committee </w:t>
      </w:r>
      <w:proofErr w:type="gramStart"/>
      <w:r w:rsidR="00AF789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Breakfast  -</w:t>
      </w:r>
      <w:proofErr w:type="gramEnd"/>
      <w:r w:rsidR="00AF789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r w:rsidR="00AF7898">
        <w:rPr>
          <w:rFonts w:ascii="Times New Roman" w:eastAsia="Times New Roman" w:hAnsi="Times New Roman" w:cs="Times New Roman"/>
          <w:color w:val="000000"/>
          <w:sz w:val="27"/>
          <w:szCs w:val="27"/>
        </w:rPr>
        <w:t>$20</w:t>
      </w:r>
    </w:p>
    <w:p w14:paraId="3D911C7F" w14:textId="53CA9281" w:rsidR="00A40054" w:rsidRDefault="00A40054" w:rsidP="00A4005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Financially supported by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the ACS Senior’s Chemist Committee</w:t>
      </w:r>
    </w:p>
    <w:p w14:paraId="02FF08E2" w14:textId="76DA4C56" w:rsidR="00A40054" w:rsidRDefault="00A40054" w:rsidP="00A40054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Tracy Hamilton, </w:t>
      </w:r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Organizer</w:t>
      </w:r>
    </w:p>
    <w:p w14:paraId="5EAC2C08" w14:textId="77777777" w:rsidR="00AF7898" w:rsidRDefault="00AF7898" w:rsidP="00A40054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</w:pPr>
    </w:p>
    <w:p w14:paraId="0E220F1E" w14:textId="10BD48F9" w:rsidR="00AF7898" w:rsidRPr="00AF7898" w:rsidRDefault="00AF7898" w:rsidP="00A40054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7"/>
          <w:szCs w:val="27"/>
        </w:rPr>
      </w:pPr>
      <w:r w:rsidRPr="00AF7898">
        <w:rPr>
          <w:rFonts w:ascii="Times New Roman" w:eastAsia="Times New Roman" w:hAnsi="Times New Roman" w:cs="Times New Roman"/>
          <w:iCs/>
          <w:color w:val="000000"/>
          <w:sz w:val="27"/>
          <w:szCs w:val="27"/>
        </w:rPr>
        <w:t xml:space="preserve">Get an update from </w:t>
      </w:r>
      <w:r w:rsidR="006A76F5">
        <w:rPr>
          <w:rFonts w:ascii="Times New Roman" w:eastAsia="Times New Roman" w:hAnsi="Times New Roman" w:cs="Times New Roman"/>
          <w:b/>
          <w:iCs/>
          <w:color w:val="000000"/>
          <w:sz w:val="27"/>
          <w:szCs w:val="27"/>
        </w:rPr>
        <w:t>Arle</w:t>
      </w:r>
      <w:r w:rsidRPr="00AF7898">
        <w:rPr>
          <w:rFonts w:ascii="Times New Roman" w:eastAsia="Times New Roman" w:hAnsi="Times New Roman" w:cs="Times New Roman"/>
          <w:b/>
          <w:iCs/>
          <w:color w:val="000000"/>
          <w:sz w:val="27"/>
          <w:szCs w:val="27"/>
        </w:rPr>
        <w:t xml:space="preserve">ne </w:t>
      </w:r>
      <w:proofErr w:type="spellStart"/>
      <w:r w:rsidRPr="00AF7898">
        <w:rPr>
          <w:rFonts w:ascii="Times New Roman" w:eastAsia="Times New Roman" w:hAnsi="Times New Roman" w:cs="Times New Roman"/>
          <w:b/>
          <w:iCs/>
          <w:color w:val="000000"/>
          <w:sz w:val="27"/>
          <w:szCs w:val="27"/>
        </w:rPr>
        <w:t>Garrision</w:t>
      </w:r>
      <w:proofErr w:type="spellEnd"/>
      <w:r w:rsidRPr="00AF7898">
        <w:rPr>
          <w:rFonts w:ascii="Times New Roman" w:eastAsia="Times New Roman" w:hAnsi="Times New Roman" w:cs="Times New Roman"/>
          <w:b/>
          <w:iCs/>
          <w:color w:val="000000"/>
          <w:sz w:val="27"/>
          <w:szCs w:val="27"/>
        </w:rPr>
        <w:t>, Chair of SCC</w:t>
      </w:r>
      <w:r w:rsidRPr="00AF7898">
        <w:rPr>
          <w:rFonts w:ascii="Times New Roman" w:eastAsia="Times New Roman" w:hAnsi="Times New Roman" w:cs="Times New Roman"/>
          <w:iCs/>
          <w:color w:val="000000"/>
          <w:sz w:val="27"/>
          <w:szCs w:val="27"/>
        </w:rPr>
        <w:t xml:space="preserve">, followed by a talk by </w:t>
      </w:r>
      <w:r w:rsidRPr="00AF7898">
        <w:rPr>
          <w:rFonts w:ascii="Times New Roman" w:eastAsia="Times New Roman" w:hAnsi="Times New Roman" w:cs="Times New Roman"/>
          <w:b/>
          <w:iCs/>
          <w:color w:val="000000"/>
          <w:sz w:val="27"/>
          <w:szCs w:val="27"/>
        </w:rPr>
        <w:t>Steve Burgess, Managing Director, Avanti Polar Lipids</w:t>
      </w:r>
      <w:r w:rsidRPr="00AF7898">
        <w:rPr>
          <w:rFonts w:ascii="Times New Roman" w:eastAsia="Times New Roman" w:hAnsi="Times New Roman" w:cs="Times New Roman"/>
          <w:iCs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7"/>
          <w:szCs w:val="27"/>
        </w:rPr>
        <w:t>“</w:t>
      </w:r>
      <w:r w:rsidRPr="00AF7898">
        <w:rPr>
          <w:rFonts w:ascii="Times New Roman" w:eastAsia="Times New Roman" w:hAnsi="Times New Roman" w:cs="Times New Roman"/>
          <w:iCs/>
          <w:color w:val="000000"/>
          <w:sz w:val="27"/>
          <w:szCs w:val="27"/>
        </w:rPr>
        <w:t>mRNA Vaccines and the Future of Lipid Nanotechnology</w:t>
      </w:r>
      <w:r>
        <w:rPr>
          <w:rFonts w:ascii="Times New Roman" w:eastAsia="Times New Roman" w:hAnsi="Times New Roman" w:cs="Times New Roman"/>
          <w:iCs/>
          <w:color w:val="000000"/>
          <w:sz w:val="27"/>
          <w:szCs w:val="27"/>
        </w:rPr>
        <w:t>”</w:t>
      </w:r>
    </w:p>
    <w:p w14:paraId="664339B1" w14:textId="51060292" w:rsidR="00276E15" w:rsidRPr="00276E15" w:rsidRDefault="00A40054" w:rsidP="00276E1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bookmarkStart w:id="0" w:name="_GoBack"/>
      <w:bookmarkEnd w:id="0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3C091CB5" w14:textId="32CC4831" w:rsidR="00276E15" w:rsidRDefault="00276E15" w:rsidP="002754D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THURSDAY </w:t>
      </w:r>
      <w:r w:rsidR="00AF789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AFTERNOON</w:t>
      </w:r>
    </w:p>
    <w:p w14:paraId="3DC4B5E8" w14:textId="093B0FBB" w:rsidR="002754D7" w:rsidRPr="00276E15" w:rsidRDefault="002754D7" w:rsidP="002754D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12:00 pm – 1:30 pm </w:t>
      </w:r>
    </w:p>
    <w:p w14:paraId="449F2AB0" w14:textId="42F2D54E" w:rsidR="00276E15" w:rsidRPr="00276E15" w:rsidRDefault="00B90D8F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Birmingham Jefferson Convention Center</w:t>
      </w:r>
      <w:r w:rsidR="00276E15"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East Mee</w:t>
      </w:r>
      <w:r w:rsidR="00AF7898">
        <w:rPr>
          <w:rFonts w:ascii="Times New Roman" w:eastAsia="Times New Roman" w:hAnsi="Times New Roman" w:cs="Times New Roman"/>
          <w:color w:val="000000"/>
          <w:sz w:val="27"/>
          <w:szCs w:val="27"/>
        </w:rPr>
        <w:t>ting Room N</w:t>
      </w:r>
    </w:p>
    <w:p w14:paraId="09EDFC85" w14:textId="23006D7C" w:rsidR="00AF7898" w:rsidRPr="00AF7898" w:rsidRDefault="00AF7898" w:rsidP="00AF78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SERMACS Awards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Luncheon  -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$40</w:t>
      </w:r>
    </w:p>
    <w:p w14:paraId="76EE0AD3" w14:textId="6432769F" w:rsidR="00AF7898" w:rsidRDefault="00AF7898" w:rsidP="00AF789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Financially supported by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SERMACS, Inc.</w:t>
      </w:r>
      <w:r w:rsidR="002754D7">
        <w:rPr>
          <w:rFonts w:ascii="Times New Roman" w:eastAsia="Times New Roman" w:hAnsi="Times New Roman" w:cs="Times New Roman"/>
          <w:color w:val="000000"/>
          <w:sz w:val="27"/>
          <w:szCs w:val="27"/>
        </w:rPr>
        <w:t>, ACS</w:t>
      </w:r>
    </w:p>
    <w:p w14:paraId="252233BF" w14:textId="18F03F8A" w:rsidR="00AF7898" w:rsidRDefault="00AF7898" w:rsidP="00AF7898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Pravin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Kotian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Organizer</w:t>
      </w:r>
    </w:p>
    <w:p w14:paraId="2C27D9DD" w14:textId="77777777" w:rsidR="00AF7898" w:rsidRDefault="00AF7898" w:rsidP="00AF7898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</w:pPr>
    </w:p>
    <w:p w14:paraId="0FDDC4F6" w14:textId="0EA46BC2" w:rsidR="00AF7898" w:rsidRPr="00AF7898" w:rsidRDefault="00AF7898" w:rsidP="00AF7898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iCs/>
          <w:color w:val="000000"/>
          <w:sz w:val="27"/>
          <w:szCs w:val="27"/>
        </w:rPr>
        <w:t xml:space="preserve">Meet and receive an update on ACS Diversity, </w:t>
      </w:r>
      <w:r w:rsidR="002754D7">
        <w:rPr>
          <w:rFonts w:ascii="Times New Roman" w:eastAsia="Times New Roman" w:hAnsi="Times New Roman" w:cs="Times New Roman"/>
          <w:iCs/>
          <w:color w:val="000000"/>
          <w:sz w:val="27"/>
          <w:szCs w:val="27"/>
        </w:rPr>
        <w:t xml:space="preserve">Equity, </w:t>
      </w:r>
      <w:r>
        <w:rPr>
          <w:rFonts w:ascii="Times New Roman" w:eastAsia="Times New Roman" w:hAnsi="Times New Roman" w:cs="Times New Roman"/>
          <w:iCs/>
          <w:color w:val="000000"/>
          <w:sz w:val="27"/>
          <w:szCs w:val="27"/>
        </w:rPr>
        <w:t>Inclusi</w:t>
      </w:r>
      <w:r w:rsidR="002754D7">
        <w:rPr>
          <w:rFonts w:ascii="Times New Roman" w:eastAsia="Times New Roman" w:hAnsi="Times New Roman" w:cs="Times New Roman"/>
          <w:iCs/>
          <w:color w:val="000000"/>
          <w:sz w:val="27"/>
          <w:szCs w:val="27"/>
        </w:rPr>
        <w:t xml:space="preserve">on and Respect initiatives in the ACS from </w:t>
      </w:r>
      <w:r w:rsidR="002754D7" w:rsidRPr="002754D7">
        <w:rPr>
          <w:rFonts w:ascii="Times New Roman" w:eastAsia="Times New Roman" w:hAnsi="Times New Roman" w:cs="Times New Roman"/>
          <w:b/>
          <w:iCs/>
          <w:color w:val="000000"/>
          <w:sz w:val="27"/>
          <w:szCs w:val="27"/>
        </w:rPr>
        <w:t>Angela K Wilson, President-Elect of ACS</w:t>
      </w:r>
      <w:r w:rsidRPr="00AF7898">
        <w:rPr>
          <w:rFonts w:ascii="Times New Roman" w:eastAsia="Times New Roman" w:hAnsi="Times New Roman" w:cs="Times New Roman"/>
          <w:iCs/>
          <w:color w:val="000000"/>
          <w:sz w:val="27"/>
          <w:szCs w:val="27"/>
        </w:rPr>
        <w:t xml:space="preserve">, followed by </w:t>
      </w:r>
      <w:r w:rsidR="002754D7">
        <w:rPr>
          <w:rFonts w:ascii="Times New Roman" w:eastAsia="Times New Roman" w:hAnsi="Times New Roman" w:cs="Times New Roman"/>
          <w:iCs/>
          <w:color w:val="000000"/>
          <w:sz w:val="27"/>
          <w:szCs w:val="27"/>
        </w:rPr>
        <w:t xml:space="preserve">awards presentations.  Stay for the special symposium from past </w:t>
      </w:r>
      <w:proofErr w:type="spellStart"/>
      <w:r w:rsidR="002754D7">
        <w:rPr>
          <w:rFonts w:ascii="Times New Roman" w:eastAsia="Times New Roman" w:hAnsi="Times New Roman" w:cs="Times New Roman"/>
          <w:iCs/>
          <w:color w:val="000000"/>
          <w:sz w:val="27"/>
          <w:szCs w:val="27"/>
        </w:rPr>
        <w:t>Satnley</w:t>
      </w:r>
      <w:proofErr w:type="spellEnd"/>
      <w:r w:rsidR="002754D7">
        <w:rPr>
          <w:rFonts w:ascii="Times New Roman" w:eastAsia="Times New Roman" w:hAnsi="Times New Roman" w:cs="Times New Roman"/>
          <w:iCs/>
          <w:color w:val="000000"/>
          <w:sz w:val="27"/>
          <w:szCs w:val="27"/>
        </w:rPr>
        <w:t xml:space="preserve"> Israel winners, in the same room after lunch.</w:t>
      </w:r>
    </w:p>
    <w:p w14:paraId="15E5D37F" w14:textId="77777777" w:rsidR="002754D7" w:rsidRDefault="002754D7" w:rsidP="002754D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14:paraId="52F24061" w14:textId="77777777" w:rsidR="002754D7" w:rsidRDefault="002754D7" w:rsidP="002754D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 xml:space="preserve">THURSDAY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AFTERNOON</w:t>
      </w:r>
    </w:p>
    <w:p w14:paraId="329CBB5B" w14:textId="0A5B8C0A" w:rsidR="002754D7" w:rsidRPr="00276E15" w:rsidRDefault="002754D7" w:rsidP="002754D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2:30 pm – 5:00 pm </w:t>
      </w:r>
    </w:p>
    <w:p w14:paraId="41CC5E09" w14:textId="77777777" w:rsidR="002754D7" w:rsidRPr="00276E15" w:rsidRDefault="002754D7" w:rsidP="002754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Birmingham Jefferson Convention Center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East Mee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ting Room N</w:t>
      </w:r>
    </w:p>
    <w:p w14:paraId="085B7111" w14:textId="3CF32DEF" w:rsidR="002754D7" w:rsidRPr="00276E15" w:rsidRDefault="002754D7" w:rsidP="002754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How to Foster Diversity, Equity and Inclusion in the Chemical Sciences: Lessons Learned and Taught from the Stories of Recipients of the Stanley C. Israel Award</w:t>
      </w:r>
    </w:p>
    <w:p w14:paraId="3268A3A1" w14:textId="77777777" w:rsidR="002754D7" w:rsidRDefault="002754D7" w:rsidP="002754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370D454F" w14:textId="735A2DBA" w:rsidR="002754D7" w:rsidRDefault="002754D7" w:rsidP="002754D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R. Joseph, </w:t>
      </w:r>
      <w:r>
        <w:rPr>
          <w:rFonts w:ascii="Times New Roman" w:eastAsia="Times New Roman" w:hAnsi="Times New Roman" w:cs="Times New Roman"/>
          <w:i/>
          <w:color w:val="000000"/>
          <w:sz w:val="27"/>
          <w:szCs w:val="27"/>
        </w:rPr>
        <w:t>Organizer</w:t>
      </w:r>
    </w:p>
    <w:p w14:paraId="1328C104" w14:textId="77777777" w:rsidR="002754D7" w:rsidRPr="00276E15" w:rsidRDefault="002754D7" w:rsidP="002754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7A03">
        <w:rPr>
          <w:rFonts w:ascii="Times New Roman" w:eastAsia="Times New Roman" w:hAnsi="Times New Roman" w:cs="Times New Roman"/>
          <w:color w:val="000000"/>
          <w:sz w:val="27"/>
          <w:szCs w:val="27"/>
        </w:rPr>
        <w:t>P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Gordan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DA7A0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Presiding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2338A56B" w14:textId="0310F77D" w:rsidR="002754D7" w:rsidRPr="00276E15" w:rsidRDefault="002754D7" w:rsidP="002754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I.M. Warner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,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J.V. Ortiz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,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R. Hernandez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D. </w:t>
      </w:r>
      <w:proofErr w:type="spellStart"/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Rabinovich</w:t>
      </w:r>
      <w:proofErr w:type="spellEnd"/>
    </w:p>
    <w:p w14:paraId="361D4BCC" w14:textId="77777777" w:rsidR="00131808" w:rsidRDefault="00131808" w:rsidP="0013180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14:paraId="57FCD233" w14:textId="77777777" w:rsidR="00131808" w:rsidRDefault="00131808" w:rsidP="0013180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THURSDAY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AFTERNOON</w:t>
      </w:r>
    </w:p>
    <w:p w14:paraId="1918E25F" w14:textId="11A8238B" w:rsidR="00131808" w:rsidRPr="00276E15" w:rsidRDefault="00131808" w:rsidP="0013180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4:40 pm – 5:10 pm </w:t>
      </w:r>
    </w:p>
    <w:p w14:paraId="6AB102F1" w14:textId="24BDE02C" w:rsidR="00131808" w:rsidRPr="00276E15" w:rsidRDefault="00131808" w:rsidP="001318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Birmingham Jefferson Convention Center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East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Ballroom B</w:t>
      </w:r>
    </w:p>
    <w:p w14:paraId="23CACCBE" w14:textId="47B2F74C" w:rsidR="00131808" w:rsidRPr="00276E15" w:rsidRDefault="00131808" w:rsidP="001318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ACS Town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Hall  </w:t>
      </w:r>
      <w:r w:rsidRPr="00131808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Meet</w:t>
      </w:r>
      <w:proofErr w:type="gramEnd"/>
      <w:r w:rsidRPr="00131808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 members of the ACS Board of Directors and other ACS Governance and learn about the new dues structure</w:t>
      </w:r>
    </w:p>
    <w:p w14:paraId="246453A2" w14:textId="77777777" w:rsidR="002754D7" w:rsidRDefault="002754D7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14:paraId="435B2235" w14:textId="340A4A55" w:rsidR="002754D7" w:rsidRDefault="002754D7" w:rsidP="002754D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THURSD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AY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EVENING</w:t>
      </w:r>
    </w:p>
    <w:p w14:paraId="1A3C1416" w14:textId="77777777" w:rsidR="002754D7" w:rsidRPr="00276E15" w:rsidRDefault="002754D7" w:rsidP="002754D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5:30 pm – 6:3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pm </w:t>
      </w:r>
    </w:p>
    <w:p w14:paraId="0DDB58C0" w14:textId="77777777" w:rsidR="002754D7" w:rsidRDefault="002754D7" w:rsidP="002754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Birmingham Jefferson Convention Center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East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Ballroom B</w:t>
      </w:r>
    </w:p>
    <w:p w14:paraId="32E87F8A" w14:textId="77777777" w:rsidR="002754D7" w:rsidRDefault="002754D7" w:rsidP="002754D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Plenary</w:t>
      </w:r>
    </w:p>
    <w:p w14:paraId="1C71970B" w14:textId="272768DA" w:rsidR="002754D7" w:rsidRPr="00276E15" w:rsidRDefault="002754D7" w:rsidP="002754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From Isotopes to Images: Development of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Radiometal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Agents in Medicine.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Suzanne</w:t>
      </w:r>
      <w:r w:rsidR="005E10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E.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Lapi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, Professor, Departments of Radiology and Chemistry, UAB</w:t>
      </w:r>
    </w:p>
    <w:p w14:paraId="4CBC4687" w14:textId="77777777" w:rsidR="002754D7" w:rsidRPr="00276E15" w:rsidRDefault="002754D7" w:rsidP="002754D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D. A. Dixon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 </w:t>
      </w:r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Presiding</w:t>
      </w:r>
    </w:p>
    <w:p w14:paraId="0D49E839" w14:textId="77777777" w:rsidR="002754D7" w:rsidRDefault="002754D7" w:rsidP="002754D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14:paraId="675E8FD9" w14:textId="77777777" w:rsidR="002754D7" w:rsidRDefault="002754D7" w:rsidP="002754D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14:paraId="48015FC2" w14:textId="28E94AAC" w:rsidR="002754D7" w:rsidRDefault="002754D7" w:rsidP="002754D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THURS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DAY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EVENING</w:t>
      </w:r>
    </w:p>
    <w:p w14:paraId="77C3803F" w14:textId="77777777" w:rsidR="002754D7" w:rsidRPr="00276E15" w:rsidRDefault="002754D7" w:rsidP="002754D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7:00 pm – 9:0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pm </w:t>
      </w:r>
    </w:p>
    <w:p w14:paraId="221BEADF" w14:textId="162E9796" w:rsidR="002754D7" w:rsidRDefault="00131808" w:rsidP="002754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Cahaba</w:t>
      </w:r>
      <w:r w:rsidR="002754D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Brewing,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131808">
        <w:rPr>
          <w:rFonts w:ascii="Times New Roman" w:eastAsia="Times New Roman" w:hAnsi="Times New Roman" w:cs="Times New Roman"/>
          <w:color w:val="000000"/>
          <w:sz w:val="27"/>
          <w:szCs w:val="27"/>
        </w:rPr>
        <w:t>4500 5th Ave S Building C</w:t>
      </w:r>
    </w:p>
    <w:p w14:paraId="51177E02" w14:textId="25D3DE82" w:rsidR="002754D7" w:rsidRPr="00131808" w:rsidRDefault="002754D7" w:rsidP="002754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 w:rsidRPr="00A40054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Social Event: </w:t>
      </w:r>
      <w:r w:rsidR="00131808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YCC </w:t>
      </w:r>
      <w:r w:rsidR="00131808" w:rsidRPr="005E1019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Fermentation </w:t>
      </w:r>
      <w:proofErr w:type="gramStart"/>
      <w:r w:rsidR="00131808" w:rsidRPr="005E1019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Social</w:t>
      </w:r>
      <w:r w:rsidR="00131808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$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10 </w:t>
      </w:r>
    </w:p>
    <w:p w14:paraId="6DEA9875" w14:textId="77777777" w:rsidR="002754D7" w:rsidRDefault="002754D7" w:rsidP="002754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503C00C1" w14:textId="240E3C02" w:rsidR="00E71E86" w:rsidRDefault="00E71E86" w:rsidP="00E71E8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FRIDA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Y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MORNING</w:t>
      </w:r>
    </w:p>
    <w:p w14:paraId="28F5CD12" w14:textId="7B61E1F7" w:rsidR="00E71E86" w:rsidRPr="00276E15" w:rsidRDefault="00E71E86" w:rsidP="00E71E8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8:00 am – 4:0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pm </w:t>
      </w:r>
    </w:p>
    <w:p w14:paraId="78C90706" w14:textId="77777777" w:rsidR="00E71E86" w:rsidRDefault="00E71E86" w:rsidP="00E71E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Birmingham Jefferson Convention Center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East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Exhibition Hall 1</w:t>
      </w:r>
    </w:p>
    <w:p w14:paraId="531F6910" w14:textId="77777777" w:rsidR="00E71E86" w:rsidRPr="00E71E86" w:rsidRDefault="00E71E86" w:rsidP="00E71E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 w:rsidRPr="00E71E86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Commercial </w:t>
      </w:r>
      <w:proofErr w:type="gramStart"/>
      <w:r w:rsidRPr="00E71E86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Exhibitors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  </w:t>
      </w:r>
      <w:r w:rsidRPr="00E71E86">
        <w:rPr>
          <w:rFonts w:ascii="Times New Roman" w:eastAsia="Times New Roman" w:hAnsi="Times New Roman" w:cs="Times New Roman"/>
          <w:color w:val="000000"/>
          <w:sz w:val="27"/>
          <w:szCs w:val="27"/>
        </w:rPr>
        <w:t>For</w:t>
      </w:r>
      <w:proofErr w:type="gramEnd"/>
      <w:r w:rsidRPr="00E71E8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 full list, go to https://www.sermacs2021.org/exhibitors---commercial.html</w:t>
      </w:r>
    </w:p>
    <w:p w14:paraId="6C864D66" w14:textId="77777777" w:rsidR="00E71E86" w:rsidRDefault="00E71E86" w:rsidP="00E71E8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14:paraId="64AAF710" w14:textId="77777777" w:rsidR="005E1019" w:rsidRDefault="005E1019" w:rsidP="005E101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FRIDA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Y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MORNING</w:t>
      </w:r>
    </w:p>
    <w:p w14:paraId="0DD4FC74" w14:textId="21B2EB5E" w:rsidR="005E1019" w:rsidRPr="00276E15" w:rsidRDefault="005E1019" w:rsidP="005E101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8:00 am – 12:00 pm </w:t>
      </w:r>
    </w:p>
    <w:p w14:paraId="3EE5A73D" w14:textId="7A3DDA99" w:rsidR="005E1019" w:rsidRDefault="005E1019" w:rsidP="005E10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Birmingham Jefferson Convention Center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East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Meeting Room M</w:t>
      </w:r>
    </w:p>
    <w:p w14:paraId="6792B041" w14:textId="31DEB19A" w:rsidR="005E1019" w:rsidRDefault="005E1019" w:rsidP="005E10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Safety Workshop</w:t>
      </w:r>
    </w:p>
    <w:p w14:paraId="01808968" w14:textId="75B05F80" w:rsidR="005E1019" w:rsidRDefault="005E1019" w:rsidP="005E101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Financially supported by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the Chemical Health and Safety (CHAS) Committee of ACS</w:t>
      </w:r>
    </w:p>
    <w:p w14:paraId="0B4D9260" w14:textId="3AAEDF1F" w:rsidR="005E1019" w:rsidRDefault="005E1019" w:rsidP="005E10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5E1019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Intergrating</w:t>
      </w:r>
      <w:proofErr w:type="spellEnd"/>
      <w:r w:rsidRPr="005E1019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 Risk Assessment into Undergrad Teaching </w:t>
      </w:r>
      <w:proofErr w:type="spellStart"/>
      <w:r w:rsidRPr="005E1019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Labs</w:t>
      </w:r>
      <w:r w:rsidRPr="00E71E86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Commercial</w:t>
      </w:r>
      <w:proofErr w:type="spellEnd"/>
      <w:r w:rsidRPr="00E71E86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 Exhibitors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  </w:t>
      </w:r>
    </w:p>
    <w:p w14:paraId="180AD30F" w14:textId="16127E5E" w:rsidR="005E1019" w:rsidRDefault="005E1019" w:rsidP="005E1019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Catherine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Situma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Samuella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Sigmann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Organizer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s</w:t>
      </w:r>
    </w:p>
    <w:p w14:paraId="61B280FA" w14:textId="77777777" w:rsidR="005E1019" w:rsidRPr="00E71E86" w:rsidRDefault="005E1019" w:rsidP="005E10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</w:p>
    <w:p w14:paraId="7404512C" w14:textId="77777777" w:rsidR="005E1019" w:rsidRDefault="005E1019" w:rsidP="00E71E8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14:paraId="5F5576D3" w14:textId="4B2DBEF8" w:rsidR="005E1019" w:rsidRDefault="005E1019" w:rsidP="005E101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FRID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AY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EVENING</w:t>
      </w:r>
    </w:p>
    <w:p w14:paraId="6CBC71B0" w14:textId="7AB0C5EF" w:rsidR="005E1019" w:rsidRPr="00276E15" w:rsidRDefault="005E1019" w:rsidP="005E101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5:15 pm – 6:15 pm </w:t>
      </w:r>
    </w:p>
    <w:p w14:paraId="14626281" w14:textId="77777777" w:rsidR="005E1019" w:rsidRDefault="005E1019" w:rsidP="005E10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Birmingham Jefferson Convention Center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East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Ballroom B</w:t>
      </w:r>
    </w:p>
    <w:p w14:paraId="1D69A231" w14:textId="77777777" w:rsidR="005E1019" w:rsidRDefault="005E1019" w:rsidP="005E101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Plenary</w:t>
      </w:r>
    </w:p>
    <w:p w14:paraId="4FF6F301" w14:textId="77777777" w:rsidR="00E71E86" w:rsidRDefault="00E71E86" w:rsidP="00E71E8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14:paraId="7A815E72" w14:textId="2DEE45FE" w:rsidR="005E1019" w:rsidRDefault="005E1019" w:rsidP="00E71E8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From N-heterocyclic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Carbenes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to </w:t>
      </w:r>
      <w:proofErr w:type="spellStart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Dithiolene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-based radicals: Recent Developments in Main Group Chemistry.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</w:t>
      </w:r>
      <w:r w:rsidRPr="005E1019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Gregory H. Robinson, Foundation Distinguished Professor of Chemistry, University of Georgia</w:t>
      </w:r>
    </w:p>
    <w:p w14:paraId="0F70BD5D" w14:textId="77777777" w:rsidR="005E1019" w:rsidRDefault="005E1019" w:rsidP="005E10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1C6951B8" w14:textId="40789580" w:rsidR="005E1019" w:rsidRPr="00276E15" w:rsidRDefault="005E1019" w:rsidP="005E101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Anne E.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Gorden</w:t>
      </w:r>
      <w:proofErr w:type="spellEnd"/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, </w:t>
      </w:r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Presiding</w:t>
      </w:r>
    </w:p>
    <w:p w14:paraId="3B4AF4C4" w14:textId="77777777" w:rsidR="00E71E86" w:rsidRDefault="00E71E86" w:rsidP="00E71E8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14:paraId="606206EE" w14:textId="77777777" w:rsidR="005E1019" w:rsidRDefault="005E1019" w:rsidP="005E101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14:paraId="4ABB4C9D" w14:textId="77777777" w:rsidR="005E1019" w:rsidRDefault="005E1019" w:rsidP="005E101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FRID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AY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EVENING</w:t>
      </w:r>
    </w:p>
    <w:p w14:paraId="0E770FE9" w14:textId="20A616B7" w:rsidR="005E1019" w:rsidRPr="00276E15" w:rsidRDefault="005E1019" w:rsidP="005E101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7:00 pm – 9:00 pm </w:t>
      </w:r>
    </w:p>
    <w:p w14:paraId="08AA0E34" w14:textId="2114594E" w:rsidR="005E1019" w:rsidRDefault="005E1019" w:rsidP="005E10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McWane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Science Center, </w:t>
      </w:r>
      <w:r w:rsidRPr="005E1019">
        <w:rPr>
          <w:rFonts w:ascii="Times New Roman" w:eastAsia="Times New Roman" w:hAnsi="Times New Roman" w:cs="Times New Roman"/>
          <w:color w:val="000000"/>
          <w:sz w:val="27"/>
          <w:szCs w:val="27"/>
        </w:rPr>
        <w:t>200 19th St N, Birmingham</w:t>
      </w:r>
    </w:p>
    <w:p w14:paraId="7EEF88F9" w14:textId="795FDE99" w:rsidR="005E1019" w:rsidRDefault="005E1019" w:rsidP="005E101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Undergraduate Posters of Activities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During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Covid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, Undergraduate Research </w:t>
      </w:r>
    </w:p>
    <w:p w14:paraId="4666BF7A" w14:textId="77777777" w:rsidR="005E1019" w:rsidRDefault="005E1019" w:rsidP="005E101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14:paraId="6ECC914C" w14:textId="088C1A2A" w:rsidR="005E1019" w:rsidRDefault="005E1019" w:rsidP="005E101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Free admission to the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McWane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Science Center to any attendees, their families, or guests</w:t>
      </w:r>
    </w:p>
    <w:p w14:paraId="38EEF29E" w14:textId="77777777" w:rsidR="005E1019" w:rsidRDefault="005E1019" w:rsidP="005E10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41DE615A" w14:textId="4421D12A" w:rsidR="005E1019" w:rsidRPr="00276E15" w:rsidRDefault="005E1019" w:rsidP="005E101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Jackie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Nikles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and Jonathan Meyers,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Organizers</w:t>
      </w:r>
    </w:p>
    <w:p w14:paraId="0B499E41" w14:textId="77777777" w:rsidR="005E1019" w:rsidRDefault="005E1019" w:rsidP="005E101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14:paraId="6AA649E6" w14:textId="77777777" w:rsidR="005E1019" w:rsidRDefault="005E1019" w:rsidP="00E71E8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14:paraId="11825B2F" w14:textId="563D7730" w:rsidR="00E71E86" w:rsidRDefault="00E71E86" w:rsidP="00E71E8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SATURDA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Y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MORNING</w:t>
      </w:r>
    </w:p>
    <w:p w14:paraId="50F0C3F5" w14:textId="1BDABF23" w:rsidR="00E71E86" w:rsidRPr="00276E15" w:rsidRDefault="00E71E86" w:rsidP="00E71E8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8:00 am – 12:0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pm </w:t>
      </w:r>
    </w:p>
    <w:p w14:paraId="3F9A7C73" w14:textId="77777777" w:rsidR="00E71E86" w:rsidRDefault="00E71E86" w:rsidP="00E71E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Birmingham Jefferson Convention Center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East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Exhibition Hall 1</w:t>
      </w:r>
    </w:p>
    <w:p w14:paraId="06AD59D0" w14:textId="5B3FD7E9" w:rsidR="002754D7" w:rsidRDefault="00E71E86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Graduate School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Fair  </w:t>
      </w:r>
      <w:r w:rsidRPr="00E71E86">
        <w:rPr>
          <w:rFonts w:ascii="Times New Roman" w:eastAsia="Times New Roman" w:hAnsi="Times New Roman" w:cs="Times New Roman"/>
          <w:color w:val="000000"/>
          <w:sz w:val="27"/>
          <w:szCs w:val="27"/>
        </w:rPr>
        <w:t>For</w:t>
      </w:r>
      <w:proofErr w:type="gramEnd"/>
      <w:r w:rsidRPr="00E71E8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 full list, go to https://www.sermacs2021.org/exhibitors---graduate-school-fair.html</w:t>
      </w:r>
    </w:p>
    <w:p w14:paraId="459CC4FD" w14:textId="77777777" w:rsidR="00E71E86" w:rsidRDefault="00E71E86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14:paraId="21DFBFDD" w14:textId="77777777" w:rsidR="00E71E86" w:rsidRDefault="00E71E86" w:rsidP="00E71E8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SATURDA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Y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MORNING</w:t>
      </w:r>
    </w:p>
    <w:p w14:paraId="1FD05522" w14:textId="77777777" w:rsidR="00E71E86" w:rsidRPr="00276E15" w:rsidRDefault="00E71E86" w:rsidP="00E71E8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8:00 am – 12:0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pm </w:t>
      </w:r>
    </w:p>
    <w:p w14:paraId="165EB6A5" w14:textId="7259E203" w:rsidR="00E71E86" w:rsidRDefault="00E71E86" w:rsidP="00E71E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Birmingham Jefferson Convention Center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East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Meeting Room N</w:t>
      </w:r>
    </w:p>
    <w:p w14:paraId="1AA5ED58" w14:textId="77777777" w:rsidR="00E71E86" w:rsidRDefault="00E71E86" w:rsidP="00E71E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Closed meeting of the SERMACS,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Inc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 Board and designated representatives from local section</w:t>
      </w:r>
    </w:p>
    <w:p w14:paraId="316F9CD1" w14:textId="77777777" w:rsidR="00E71E86" w:rsidRDefault="00E71E86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14:paraId="214A038C" w14:textId="21DED66B" w:rsidR="00276E15" w:rsidRPr="00276E15" w:rsidRDefault="00276E15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SATURDAY EVENING</w:t>
      </w:r>
    </w:p>
    <w:p w14:paraId="3A05A830" w14:textId="77777777" w:rsidR="00131808" w:rsidRPr="00276E15" w:rsidRDefault="00131808" w:rsidP="0013180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5:30 pm – 6:3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pm </w:t>
      </w:r>
    </w:p>
    <w:p w14:paraId="0612099D" w14:textId="77777777" w:rsidR="00131808" w:rsidRDefault="00131808" w:rsidP="001318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Birmingham Jefferson Convention Center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East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Ballroom B</w:t>
      </w:r>
    </w:p>
    <w:p w14:paraId="7D078D25" w14:textId="77777777" w:rsidR="00131808" w:rsidRDefault="00131808" w:rsidP="0013180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Plenary</w:t>
      </w:r>
    </w:p>
    <w:p w14:paraId="22016690" w14:textId="022A1CB5" w:rsidR="00131808" w:rsidRPr="00131808" w:rsidRDefault="00131808" w:rsidP="00276E1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t>A Career in Science: Expect the Unexpected.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131808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Larry J. DeLucas, Space Shuttle Astronaut; Principal Scientist, Aerospace Corporation; Founder of Soluble Biotech (now a Subsidiary of Predictive Oncology) </w:t>
      </w:r>
    </w:p>
    <w:p w14:paraId="053061F9" w14:textId="2AC86321" w:rsidR="00276E15" w:rsidRPr="00276E15" w:rsidRDefault="00276E15" w:rsidP="00276E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T. P. Hamilton, </w:t>
      </w:r>
      <w:r w:rsidRPr="00276E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Presiding</w:t>
      </w:r>
      <w:r w:rsidRPr="00276E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578E55EF" w14:textId="77777777" w:rsidR="00E71E86" w:rsidRDefault="00E71E86" w:rsidP="00E71E8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14:paraId="212FCB15" w14:textId="78B8EEFD" w:rsidR="00E71E86" w:rsidRDefault="00E71E86" w:rsidP="00E71E8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SATUR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DAY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EVENING</w:t>
      </w:r>
    </w:p>
    <w:p w14:paraId="418EB361" w14:textId="77777777" w:rsidR="00E71E86" w:rsidRPr="00276E15" w:rsidRDefault="00E71E86" w:rsidP="00E71E8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7:00 pm – 9:0</w:t>
      </w:r>
      <w:r w:rsidRPr="00276E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pm </w:t>
      </w:r>
    </w:p>
    <w:p w14:paraId="1A846669" w14:textId="12DC9888" w:rsidR="00E71E86" w:rsidRDefault="00E71E86" w:rsidP="00E71E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Tortuga’s - Birmingham, </w:t>
      </w:r>
      <w:r w:rsidRPr="00E71E86">
        <w:rPr>
          <w:rFonts w:ascii="Times New Roman" w:eastAsia="Times New Roman" w:hAnsi="Times New Roman" w:cs="Times New Roman"/>
          <w:color w:val="000000"/>
          <w:sz w:val="27"/>
          <w:szCs w:val="27"/>
        </w:rPr>
        <w:t>1304 2nd Ave S, Birmingham</w:t>
      </w:r>
    </w:p>
    <w:p w14:paraId="64597946" w14:textId="1E7BBF24" w:rsidR="00E71E86" w:rsidRPr="00131808" w:rsidRDefault="00E71E86" w:rsidP="00E71E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 w:rsidRPr="00A40054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Social Event: </w:t>
      </w:r>
      <w:r w:rsidRPr="00E71E86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Undergraduate Networking </w:t>
      </w:r>
      <w:proofErr w:type="gramStart"/>
      <w:r w:rsidRPr="00E71E86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Social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$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10 (no seats available)</w:t>
      </w:r>
    </w:p>
    <w:p w14:paraId="21A06CB1" w14:textId="77777777" w:rsidR="001A1448" w:rsidRDefault="001A1448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14:paraId="227697B9" w14:textId="77777777" w:rsidR="001A1448" w:rsidRDefault="001A1448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14:paraId="3AA74A61" w14:textId="0345F6C3" w:rsidR="00E71E86" w:rsidRDefault="00E71E86">
      <w:pP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 w:type="page"/>
      </w:r>
    </w:p>
    <w:p w14:paraId="2E183ABB" w14:textId="77777777" w:rsidR="001A1448" w:rsidRDefault="001A1448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14:paraId="3EDD5197" w14:textId="007A8CEC" w:rsidR="001A1448" w:rsidRDefault="00376D2D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 wp14:anchorId="787CEA5C" wp14:editId="59D8D21B">
            <wp:extent cx="5943600" cy="2628265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stExhibitionHall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28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741487" w14:textId="77777777" w:rsidR="00376D2D" w:rsidRDefault="00376D2D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1D446685" w14:textId="1214F5D5" w:rsidR="00376D2D" w:rsidRDefault="003734EA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 wp14:anchorId="492799C9" wp14:editId="2E133DAE">
            <wp:extent cx="5791200" cy="319087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stMeetingRoom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1200" cy="319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321274" w14:textId="77777777" w:rsidR="003734EA" w:rsidRDefault="003734EA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22FAC89B" w14:textId="10AB5374" w:rsidR="003734EA" w:rsidRDefault="002972DB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lastRenderedPageBreak/>
        <w:drawing>
          <wp:inline distT="0" distB="0" distL="0" distR="0" wp14:anchorId="17AD550C" wp14:editId="7F7049D5">
            <wp:extent cx="5979918" cy="4600575"/>
            <wp:effectExtent l="0" t="0" r="190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stBallroomLevel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5038" cy="46045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52FCDD" w14:textId="7324B8AA" w:rsidR="002972DB" w:rsidRPr="00276E15" w:rsidRDefault="002972DB" w:rsidP="00276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lastRenderedPageBreak/>
        <w:drawing>
          <wp:inline distT="0" distB="0" distL="0" distR="0" wp14:anchorId="62CD563B" wp14:editId="00C418CB">
            <wp:extent cx="5943600" cy="499808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JCC Complex map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998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972DB" w:rsidRPr="00276E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6D0EC9" w14:textId="77777777" w:rsidR="00A40054" w:rsidRDefault="00A40054" w:rsidP="00145B2F">
      <w:pPr>
        <w:spacing w:after="0" w:line="240" w:lineRule="auto"/>
      </w:pPr>
      <w:r>
        <w:separator/>
      </w:r>
    </w:p>
  </w:endnote>
  <w:endnote w:type="continuationSeparator" w:id="0">
    <w:p w14:paraId="330BFC90" w14:textId="77777777" w:rsidR="00A40054" w:rsidRDefault="00A40054" w:rsidP="00145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31F987" w14:textId="77777777" w:rsidR="00A40054" w:rsidRDefault="00A40054" w:rsidP="00145B2F">
      <w:pPr>
        <w:spacing w:after="0" w:line="240" w:lineRule="auto"/>
      </w:pPr>
      <w:r>
        <w:separator/>
      </w:r>
    </w:p>
  </w:footnote>
  <w:footnote w:type="continuationSeparator" w:id="0">
    <w:p w14:paraId="07AD1243" w14:textId="77777777" w:rsidR="00A40054" w:rsidRDefault="00A40054" w:rsidP="00145B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E15"/>
    <w:rsid w:val="00007AD9"/>
    <w:rsid w:val="000115C0"/>
    <w:rsid w:val="000323AC"/>
    <w:rsid w:val="000372EA"/>
    <w:rsid w:val="000E1A50"/>
    <w:rsid w:val="00100250"/>
    <w:rsid w:val="00131808"/>
    <w:rsid w:val="00145B2F"/>
    <w:rsid w:val="001666DF"/>
    <w:rsid w:val="00171E2D"/>
    <w:rsid w:val="001A1448"/>
    <w:rsid w:val="00200D18"/>
    <w:rsid w:val="00234861"/>
    <w:rsid w:val="002754D7"/>
    <w:rsid w:val="00276E15"/>
    <w:rsid w:val="002972DB"/>
    <w:rsid w:val="002A727F"/>
    <w:rsid w:val="002C341C"/>
    <w:rsid w:val="002D2C83"/>
    <w:rsid w:val="003734EA"/>
    <w:rsid w:val="00376D2D"/>
    <w:rsid w:val="00381E35"/>
    <w:rsid w:val="003E4389"/>
    <w:rsid w:val="00426D84"/>
    <w:rsid w:val="004B0DC2"/>
    <w:rsid w:val="004B68BF"/>
    <w:rsid w:val="00537A51"/>
    <w:rsid w:val="005A7F09"/>
    <w:rsid w:val="005C3CA7"/>
    <w:rsid w:val="005E1019"/>
    <w:rsid w:val="00620124"/>
    <w:rsid w:val="006307D5"/>
    <w:rsid w:val="006A0691"/>
    <w:rsid w:val="006A76F5"/>
    <w:rsid w:val="006A7ADA"/>
    <w:rsid w:val="006D1272"/>
    <w:rsid w:val="006E3286"/>
    <w:rsid w:val="006F692C"/>
    <w:rsid w:val="00717D5A"/>
    <w:rsid w:val="007B2BE1"/>
    <w:rsid w:val="00811BB5"/>
    <w:rsid w:val="008341D6"/>
    <w:rsid w:val="00837DC7"/>
    <w:rsid w:val="008556C0"/>
    <w:rsid w:val="00855ADD"/>
    <w:rsid w:val="008604A4"/>
    <w:rsid w:val="008D27A3"/>
    <w:rsid w:val="00957768"/>
    <w:rsid w:val="00A13895"/>
    <w:rsid w:val="00A331A6"/>
    <w:rsid w:val="00A40054"/>
    <w:rsid w:val="00A9715A"/>
    <w:rsid w:val="00AA1A0C"/>
    <w:rsid w:val="00AB0DB6"/>
    <w:rsid w:val="00AF7898"/>
    <w:rsid w:val="00B202C3"/>
    <w:rsid w:val="00B52F25"/>
    <w:rsid w:val="00B57ABE"/>
    <w:rsid w:val="00B90D8F"/>
    <w:rsid w:val="00BE0CBD"/>
    <w:rsid w:val="00BF3F05"/>
    <w:rsid w:val="00BF6D47"/>
    <w:rsid w:val="00C81B11"/>
    <w:rsid w:val="00C90D88"/>
    <w:rsid w:val="00CA4588"/>
    <w:rsid w:val="00CB4DAE"/>
    <w:rsid w:val="00D220E9"/>
    <w:rsid w:val="00D660BC"/>
    <w:rsid w:val="00DA7A03"/>
    <w:rsid w:val="00DE422E"/>
    <w:rsid w:val="00E44882"/>
    <w:rsid w:val="00E46212"/>
    <w:rsid w:val="00E67D6A"/>
    <w:rsid w:val="00E71E86"/>
    <w:rsid w:val="00E95BEF"/>
    <w:rsid w:val="00E9726A"/>
    <w:rsid w:val="00F22700"/>
    <w:rsid w:val="00F36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AFFE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276E15"/>
  </w:style>
  <w:style w:type="paragraph" w:customStyle="1" w:styleId="msonormal0">
    <w:name w:val="msonormal"/>
    <w:basedOn w:val="Normal"/>
    <w:rsid w:val="00276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ck">
    <w:name w:val="track"/>
    <w:basedOn w:val="Normal"/>
    <w:rsid w:val="00276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vision">
    <w:name w:val="division"/>
    <w:basedOn w:val="Normal"/>
    <w:rsid w:val="00276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y">
    <w:name w:val="day"/>
    <w:basedOn w:val="Normal"/>
    <w:rsid w:val="00276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cation">
    <w:name w:val="location"/>
    <w:basedOn w:val="Normal"/>
    <w:rsid w:val="00276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ymptitle">
    <w:name w:val="symp_title"/>
    <w:basedOn w:val="Normal"/>
    <w:rsid w:val="00276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onsors">
    <w:name w:val="sponsors"/>
    <w:basedOn w:val="DefaultParagraphFont"/>
    <w:rsid w:val="00276E15"/>
  </w:style>
  <w:style w:type="character" w:customStyle="1" w:styleId="host">
    <w:name w:val="host"/>
    <w:basedOn w:val="DefaultParagraphFont"/>
    <w:rsid w:val="00276E15"/>
  </w:style>
  <w:style w:type="paragraph" w:customStyle="1" w:styleId="abstracttime">
    <w:name w:val="abstract_time"/>
    <w:basedOn w:val="Normal"/>
    <w:rsid w:val="00276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76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stitle">
    <w:name w:val="abs_title"/>
    <w:basedOn w:val="DefaultParagraphFont"/>
    <w:rsid w:val="00276E15"/>
  </w:style>
  <w:style w:type="paragraph" w:styleId="Header">
    <w:name w:val="header"/>
    <w:basedOn w:val="Normal"/>
    <w:link w:val="HeaderChar"/>
    <w:uiPriority w:val="99"/>
    <w:unhideWhenUsed/>
    <w:rsid w:val="00145B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5B2F"/>
  </w:style>
  <w:style w:type="paragraph" w:styleId="Footer">
    <w:name w:val="footer"/>
    <w:basedOn w:val="Normal"/>
    <w:link w:val="FooterChar"/>
    <w:uiPriority w:val="99"/>
    <w:unhideWhenUsed/>
    <w:rsid w:val="00145B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5B2F"/>
  </w:style>
  <w:style w:type="paragraph" w:styleId="BalloonText">
    <w:name w:val="Balloon Text"/>
    <w:basedOn w:val="Normal"/>
    <w:link w:val="BalloonTextChar"/>
    <w:uiPriority w:val="99"/>
    <w:semiHidden/>
    <w:unhideWhenUsed/>
    <w:rsid w:val="00376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D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276E15"/>
  </w:style>
  <w:style w:type="paragraph" w:customStyle="1" w:styleId="msonormal0">
    <w:name w:val="msonormal"/>
    <w:basedOn w:val="Normal"/>
    <w:rsid w:val="00276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ck">
    <w:name w:val="track"/>
    <w:basedOn w:val="Normal"/>
    <w:rsid w:val="00276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vision">
    <w:name w:val="division"/>
    <w:basedOn w:val="Normal"/>
    <w:rsid w:val="00276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y">
    <w:name w:val="day"/>
    <w:basedOn w:val="Normal"/>
    <w:rsid w:val="00276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cation">
    <w:name w:val="location"/>
    <w:basedOn w:val="Normal"/>
    <w:rsid w:val="00276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ymptitle">
    <w:name w:val="symp_title"/>
    <w:basedOn w:val="Normal"/>
    <w:rsid w:val="00276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onsors">
    <w:name w:val="sponsors"/>
    <w:basedOn w:val="DefaultParagraphFont"/>
    <w:rsid w:val="00276E15"/>
  </w:style>
  <w:style w:type="character" w:customStyle="1" w:styleId="host">
    <w:name w:val="host"/>
    <w:basedOn w:val="DefaultParagraphFont"/>
    <w:rsid w:val="00276E15"/>
  </w:style>
  <w:style w:type="paragraph" w:customStyle="1" w:styleId="abstracttime">
    <w:name w:val="abstract_time"/>
    <w:basedOn w:val="Normal"/>
    <w:rsid w:val="00276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76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stitle">
    <w:name w:val="abs_title"/>
    <w:basedOn w:val="DefaultParagraphFont"/>
    <w:rsid w:val="00276E15"/>
  </w:style>
  <w:style w:type="paragraph" w:styleId="Header">
    <w:name w:val="header"/>
    <w:basedOn w:val="Normal"/>
    <w:link w:val="HeaderChar"/>
    <w:uiPriority w:val="99"/>
    <w:unhideWhenUsed/>
    <w:rsid w:val="00145B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5B2F"/>
  </w:style>
  <w:style w:type="paragraph" w:styleId="Footer">
    <w:name w:val="footer"/>
    <w:basedOn w:val="Normal"/>
    <w:link w:val="FooterChar"/>
    <w:uiPriority w:val="99"/>
    <w:unhideWhenUsed/>
    <w:rsid w:val="00145B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5B2F"/>
  </w:style>
  <w:style w:type="paragraph" w:styleId="BalloonText">
    <w:name w:val="Balloon Text"/>
    <w:basedOn w:val="Normal"/>
    <w:link w:val="BalloonTextChar"/>
    <w:uiPriority w:val="99"/>
    <w:semiHidden/>
    <w:unhideWhenUsed/>
    <w:rsid w:val="00376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D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3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9</Pages>
  <Words>738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Kelly, Jessica</dc:creator>
  <cp:lastModifiedBy>Tracy</cp:lastModifiedBy>
  <cp:revision>8</cp:revision>
  <cp:lastPrinted>2021-11-07T19:52:00Z</cp:lastPrinted>
  <dcterms:created xsi:type="dcterms:W3CDTF">2021-11-07T18:16:00Z</dcterms:created>
  <dcterms:modified xsi:type="dcterms:W3CDTF">2021-11-07T19:52:00Z</dcterms:modified>
</cp:coreProperties>
</file>